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6D" w:rsidRPr="00800E3E" w:rsidRDefault="0049186D" w:rsidP="003429C6">
      <w:pPr>
        <w:jc w:val="center"/>
        <w:rPr>
          <w:b/>
          <w:bCs/>
        </w:rPr>
      </w:pPr>
      <w:r w:rsidRPr="00800E3E">
        <w:rPr>
          <w:b/>
          <w:bCs/>
        </w:rPr>
        <w:t xml:space="preserve">WYDZIAŁOWY ZESPÓŁ DS. JAKOŚCI KSZTAŁCENIA </w:t>
      </w:r>
    </w:p>
    <w:p w:rsidR="0049186D" w:rsidRPr="00800E3E" w:rsidRDefault="0049186D" w:rsidP="003429C6">
      <w:pPr>
        <w:jc w:val="center"/>
        <w:rPr>
          <w:b/>
          <w:bCs/>
        </w:rPr>
      </w:pPr>
      <w:r>
        <w:rPr>
          <w:b/>
          <w:bCs/>
        </w:rPr>
        <w:t>KADENCJA 2016/2020</w:t>
      </w:r>
    </w:p>
    <w:p w:rsidR="0049186D" w:rsidRDefault="0049186D" w:rsidP="00BA64B2">
      <w:pPr>
        <w:rPr>
          <w:sz w:val="22"/>
          <w:szCs w:val="22"/>
        </w:rPr>
      </w:pPr>
    </w:p>
    <w:p w:rsidR="0049186D" w:rsidRDefault="0049186D" w:rsidP="00BA64B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Przewodnicząca: doc. dr Alina </w:t>
      </w:r>
      <w:proofErr w:type="spellStart"/>
      <w:r>
        <w:rPr>
          <w:b/>
          <w:bCs/>
          <w:sz w:val="22"/>
          <w:szCs w:val="22"/>
        </w:rPr>
        <w:t>Czapiga</w:t>
      </w:r>
      <w:proofErr w:type="spellEnd"/>
      <w:r>
        <w:rPr>
          <w:b/>
          <w:bCs/>
          <w:sz w:val="22"/>
          <w:szCs w:val="22"/>
        </w:rPr>
        <w:t xml:space="preserve"> – Prodziekan ds. dydaktycznych i socjalnych</w:t>
      </w:r>
    </w:p>
    <w:p w:rsidR="0049186D" w:rsidRPr="007A361A" w:rsidRDefault="00E16093" w:rsidP="00BA64B2">
      <w:pPr>
        <w:rPr>
          <w:sz w:val="22"/>
          <w:szCs w:val="22"/>
          <w:lang w:val="en-US"/>
        </w:rPr>
      </w:pPr>
      <w:hyperlink r:id="rId4" w:history="1">
        <w:r w:rsidR="0049186D" w:rsidRPr="007A361A">
          <w:rPr>
            <w:rStyle w:val="Hipercze"/>
            <w:sz w:val="22"/>
            <w:szCs w:val="22"/>
            <w:lang w:val="en-US"/>
          </w:rPr>
          <w:t>alina.czapiga@uwr.edu.pl</w:t>
        </w:r>
      </w:hyperlink>
    </w:p>
    <w:p w:rsidR="0049186D" w:rsidRPr="007A361A" w:rsidRDefault="0049186D" w:rsidP="00BA64B2">
      <w:pPr>
        <w:rPr>
          <w:sz w:val="22"/>
          <w:szCs w:val="22"/>
          <w:lang w:val="en-US"/>
        </w:rPr>
      </w:pPr>
    </w:p>
    <w:p w:rsidR="0049186D" w:rsidRDefault="0049186D" w:rsidP="00BA64B2">
      <w:pPr>
        <w:rPr>
          <w:sz w:val="22"/>
          <w:szCs w:val="22"/>
        </w:rPr>
      </w:pPr>
      <w:r w:rsidRPr="007A361A">
        <w:rPr>
          <w:sz w:val="22"/>
          <w:szCs w:val="22"/>
          <w:lang w:val="en-US"/>
        </w:rPr>
        <w:t xml:space="preserve">prof. </w:t>
      </w:r>
      <w:proofErr w:type="spellStart"/>
      <w:r w:rsidRPr="007A361A">
        <w:rPr>
          <w:sz w:val="22"/>
          <w:szCs w:val="22"/>
          <w:lang w:val="en-US"/>
        </w:rPr>
        <w:t>dr</w:t>
      </w:r>
      <w:proofErr w:type="spellEnd"/>
      <w:r w:rsidRPr="007A361A">
        <w:rPr>
          <w:sz w:val="22"/>
          <w:szCs w:val="22"/>
          <w:lang w:val="en-US"/>
        </w:rPr>
        <w:t xml:space="preserve"> hab. </w:t>
      </w:r>
      <w:r>
        <w:rPr>
          <w:sz w:val="22"/>
          <w:szCs w:val="22"/>
        </w:rPr>
        <w:t xml:space="preserve">Stanisław Rosik - Instytut Historyczny  </w:t>
      </w:r>
      <w:hyperlink r:id="rId5" w:history="1">
        <w:r w:rsidRPr="00B54CF1">
          <w:rPr>
            <w:rStyle w:val="Hipercze"/>
            <w:sz w:val="22"/>
            <w:szCs w:val="22"/>
          </w:rPr>
          <w:t>stanislaw.rosik@uwr.edu.pl</w:t>
        </w:r>
      </w:hyperlink>
    </w:p>
    <w:p w:rsidR="0049186D" w:rsidRDefault="0049186D" w:rsidP="00BA64B2">
      <w:pPr>
        <w:rPr>
          <w:sz w:val="22"/>
          <w:szCs w:val="22"/>
        </w:rPr>
      </w:pPr>
      <w:r>
        <w:rPr>
          <w:sz w:val="22"/>
          <w:szCs w:val="22"/>
        </w:rPr>
        <w:t xml:space="preserve">prof. dr hab. Grzegorz  </w:t>
      </w:r>
      <w:proofErr w:type="spellStart"/>
      <w:r>
        <w:rPr>
          <w:sz w:val="22"/>
          <w:szCs w:val="22"/>
        </w:rPr>
        <w:t>Strauchold</w:t>
      </w:r>
      <w:proofErr w:type="spellEnd"/>
      <w:r>
        <w:rPr>
          <w:sz w:val="22"/>
          <w:szCs w:val="22"/>
        </w:rPr>
        <w:t xml:space="preserve"> - Instytut Historyczny  </w:t>
      </w:r>
      <w:hyperlink r:id="rId6" w:history="1">
        <w:r w:rsidRPr="00B54CF1">
          <w:rPr>
            <w:rStyle w:val="Hipercze"/>
            <w:sz w:val="22"/>
            <w:szCs w:val="22"/>
          </w:rPr>
          <w:t>grzegorz.strauchold@uwr.edu.pl</w:t>
        </w:r>
      </w:hyperlink>
    </w:p>
    <w:p w:rsidR="0049186D" w:rsidRDefault="0049186D" w:rsidP="00BA64B2">
      <w:pPr>
        <w:rPr>
          <w:sz w:val="22"/>
          <w:szCs w:val="22"/>
        </w:rPr>
      </w:pPr>
      <w:r>
        <w:rPr>
          <w:sz w:val="22"/>
          <w:szCs w:val="22"/>
        </w:rPr>
        <w:t xml:space="preserve">dr hab. Wojciech </w:t>
      </w:r>
      <w:proofErr w:type="spellStart"/>
      <w:r>
        <w:rPr>
          <w:sz w:val="22"/>
          <w:szCs w:val="22"/>
        </w:rPr>
        <w:t>Mrozowicz</w:t>
      </w:r>
      <w:proofErr w:type="spellEnd"/>
      <w:r>
        <w:rPr>
          <w:sz w:val="22"/>
          <w:szCs w:val="22"/>
        </w:rPr>
        <w:t xml:space="preserve"> prof. </w:t>
      </w:r>
      <w:proofErr w:type="spellStart"/>
      <w:r>
        <w:rPr>
          <w:sz w:val="22"/>
          <w:szCs w:val="22"/>
        </w:rPr>
        <w:t>UWr</w:t>
      </w:r>
      <w:proofErr w:type="spellEnd"/>
      <w:r>
        <w:rPr>
          <w:sz w:val="22"/>
          <w:szCs w:val="22"/>
        </w:rPr>
        <w:t xml:space="preserve">. - Instytut Historyczny  </w:t>
      </w:r>
      <w:hyperlink r:id="rId7" w:history="1">
        <w:r w:rsidRPr="00B54CF1">
          <w:rPr>
            <w:rStyle w:val="Hipercze"/>
            <w:sz w:val="22"/>
            <w:szCs w:val="22"/>
          </w:rPr>
          <w:t>wojciech.mrozowicz@uwr.edu.pl</w:t>
        </w:r>
      </w:hyperlink>
    </w:p>
    <w:p w:rsidR="0049186D" w:rsidRDefault="0049186D" w:rsidP="00BA64B2">
      <w:pPr>
        <w:rPr>
          <w:sz w:val="22"/>
          <w:szCs w:val="22"/>
        </w:rPr>
      </w:pPr>
      <w:r>
        <w:rPr>
          <w:sz w:val="22"/>
          <w:szCs w:val="22"/>
        </w:rPr>
        <w:t xml:space="preserve">dr hab. Joanna Nowosielska-Sobel - Instytut Historyczny  </w:t>
      </w:r>
      <w:hyperlink r:id="rId8" w:history="1">
        <w:r w:rsidRPr="00B54CF1">
          <w:rPr>
            <w:rStyle w:val="Hipercze"/>
            <w:sz w:val="22"/>
            <w:szCs w:val="22"/>
          </w:rPr>
          <w:t>joanna.nowosielska-sobel@uwr.edu.pl</w:t>
        </w:r>
      </w:hyperlink>
    </w:p>
    <w:p w:rsidR="0049186D" w:rsidRDefault="0049186D" w:rsidP="00BA64B2">
      <w:pPr>
        <w:rPr>
          <w:sz w:val="22"/>
          <w:szCs w:val="22"/>
        </w:rPr>
      </w:pPr>
      <w:r>
        <w:rPr>
          <w:sz w:val="22"/>
          <w:szCs w:val="22"/>
        </w:rPr>
        <w:t xml:space="preserve">dr hab. Mateusz Żmudziński – Instytut Archeologii </w:t>
      </w:r>
      <w:hyperlink r:id="rId9" w:history="1">
        <w:r w:rsidRPr="00B54CF1">
          <w:rPr>
            <w:rStyle w:val="Hipercze"/>
            <w:sz w:val="22"/>
            <w:szCs w:val="22"/>
          </w:rPr>
          <w:t>mateusz.zmudzinski@uwr.edu.pl</w:t>
        </w:r>
      </w:hyperlink>
    </w:p>
    <w:p w:rsidR="0049186D" w:rsidRDefault="0049186D" w:rsidP="00800E3E">
      <w:pPr>
        <w:rPr>
          <w:sz w:val="22"/>
          <w:szCs w:val="22"/>
        </w:rPr>
      </w:pPr>
      <w:r>
        <w:rPr>
          <w:sz w:val="22"/>
          <w:szCs w:val="22"/>
        </w:rPr>
        <w:t xml:space="preserve">dr Mirosław Piwowarczyk - Instytut Pedagogiki  </w:t>
      </w:r>
      <w:hyperlink r:id="rId10" w:history="1">
        <w:r w:rsidRPr="00B54CF1">
          <w:rPr>
            <w:rStyle w:val="Hipercze"/>
            <w:sz w:val="22"/>
            <w:szCs w:val="22"/>
          </w:rPr>
          <w:t>miroslaw.piwowarczyk@uwr.edu.pl</w:t>
        </w:r>
      </w:hyperlink>
    </w:p>
    <w:p w:rsidR="0049186D" w:rsidRPr="00800E3E" w:rsidRDefault="0049186D" w:rsidP="00BA64B2">
      <w:pPr>
        <w:pStyle w:val="NormalnyWeb"/>
        <w:spacing w:before="0" w:beforeAutospacing="0" w:after="0" w:afterAutospacing="0" w:line="240" w:lineRule="auto"/>
        <w:rPr>
          <w:rFonts w:ascii="Times New Roman" w:hAnsi="Times New Roman" w:cs="Times New Roman"/>
          <w:color w:val="262AE2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dr  Rafał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Nahirny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- Instytut Kulturoznawstwa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hyperlink r:id="rId11" w:history="1">
        <w:r w:rsidRPr="00B54CF1">
          <w:rPr>
            <w:rStyle w:val="Hipercze"/>
            <w:rFonts w:ascii="Times New Roman" w:hAnsi="Times New Roman" w:cs="Times New Roman"/>
            <w:sz w:val="22"/>
            <w:szCs w:val="22"/>
          </w:rPr>
          <w:t>rafal.nahirny@uwr.edu.pl</w:t>
        </w:r>
      </w:hyperlink>
    </w:p>
    <w:p w:rsidR="0049186D" w:rsidRDefault="0049186D" w:rsidP="00BA64B2">
      <w:pPr>
        <w:pStyle w:val="NormalnyWeb"/>
        <w:spacing w:before="0" w:beforeAutospacing="0" w:after="0" w:afterAutospacing="0" w:line="240" w:lineRule="auto"/>
        <w:rPr>
          <w:rStyle w:val="Hipercze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dr hab. Renata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Tańczuk</w:t>
      </w:r>
      <w:proofErr w:type="spellEnd"/>
      <w:r>
        <w:rPr>
          <w:rFonts w:ascii="Times New Roman" w:hAnsi="Times New Roman" w:cs="Times New Roman"/>
          <w:color w:val="262AE2"/>
          <w:sz w:val="22"/>
          <w:szCs w:val="22"/>
        </w:rPr>
        <w:t xml:space="preserve">  -  </w:t>
      </w:r>
      <w:r>
        <w:rPr>
          <w:rFonts w:ascii="Times New Roman" w:hAnsi="Times New Roman" w:cs="Times New Roman"/>
          <w:color w:val="auto"/>
          <w:sz w:val="22"/>
          <w:szCs w:val="22"/>
        </w:rPr>
        <w:t>Instytut Kulturoznawstwa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12" w:history="1">
        <w:r w:rsidRPr="00B16F23">
          <w:rPr>
            <w:rStyle w:val="Hipercze"/>
            <w:rFonts w:ascii="Times New Roman" w:hAnsi="Times New Roman" w:cs="Times New Roman"/>
            <w:sz w:val="22"/>
            <w:szCs w:val="22"/>
          </w:rPr>
          <w:t>renata.tanczuk@uwr.edu.pl</w:t>
        </w:r>
      </w:hyperlink>
    </w:p>
    <w:p w:rsidR="0049186D" w:rsidRPr="00800E3E" w:rsidRDefault="0049186D" w:rsidP="00BA64B2">
      <w:pPr>
        <w:pStyle w:val="NormalnyWeb"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</w:p>
    <w:p w:rsidR="0049186D" w:rsidRDefault="0049186D" w:rsidP="00BA64B2">
      <w:pPr>
        <w:rPr>
          <w:sz w:val="22"/>
          <w:szCs w:val="22"/>
        </w:rPr>
      </w:pPr>
      <w:r>
        <w:rPr>
          <w:sz w:val="22"/>
          <w:szCs w:val="22"/>
        </w:rPr>
        <w:t xml:space="preserve">dr  Arkadiusz Wojtyła - Instytut  Historii Sztuki  </w:t>
      </w:r>
      <w:hyperlink r:id="rId13" w:history="1">
        <w:r w:rsidRPr="00B54CF1">
          <w:rPr>
            <w:rStyle w:val="Hipercze"/>
            <w:sz w:val="22"/>
            <w:szCs w:val="22"/>
          </w:rPr>
          <w:t>arkadiusz.wojtyla.@uwr.edu.pl</w:t>
        </w:r>
      </w:hyperlink>
    </w:p>
    <w:p w:rsidR="0049186D" w:rsidRDefault="0049186D" w:rsidP="00BA64B2">
      <w:pPr>
        <w:rPr>
          <w:sz w:val="22"/>
          <w:szCs w:val="22"/>
        </w:rPr>
      </w:pPr>
    </w:p>
    <w:p w:rsidR="0049186D" w:rsidRDefault="0049186D" w:rsidP="00BA64B2">
      <w:pPr>
        <w:rPr>
          <w:sz w:val="22"/>
          <w:szCs w:val="22"/>
        </w:rPr>
      </w:pPr>
      <w:r>
        <w:rPr>
          <w:sz w:val="22"/>
          <w:szCs w:val="22"/>
        </w:rPr>
        <w:t xml:space="preserve">dr Agnieszka </w:t>
      </w:r>
      <w:proofErr w:type="spellStart"/>
      <w:r>
        <w:rPr>
          <w:sz w:val="22"/>
          <w:szCs w:val="22"/>
        </w:rPr>
        <w:t>Drożdżewska</w:t>
      </w:r>
      <w:proofErr w:type="spellEnd"/>
      <w:r>
        <w:rPr>
          <w:sz w:val="22"/>
          <w:szCs w:val="22"/>
        </w:rPr>
        <w:t xml:space="preserve"> - Katedra Muzykologii   </w:t>
      </w:r>
      <w:hyperlink r:id="rId14" w:history="1">
        <w:r w:rsidRPr="00B54CF1">
          <w:rPr>
            <w:rStyle w:val="Hipercze"/>
            <w:sz w:val="22"/>
            <w:szCs w:val="22"/>
          </w:rPr>
          <w:t>agnieszka.drozdzewska@uwr.edu.pl</w:t>
        </w:r>
      </w:hyperlink>
    </w:p>
    <w:p w:rsidR="0049186D" w:rsidRDefault="0049186D" w:rsidP="00BA64B2">
      <w:pPr>
        <w:rPr>
          <w:sz w:val="22"/>
          <w:szCs w:val="22"/>
        </w:rPr>
      </w:pPr>
    </w:p>
    <w:p w:rsidR="0049186D" w:rsidRDefault="0049186D" w:rsidP="00BA64B2">
      <w:pPr>
        <w:rPr>
          <w:sz w:val="22"/>
          <w:szCs w:val="22"/>
        </w:rPr>
      </w:pPr>
      <w:r>
        <w:rPr>
          <w:sz w:val="22"/>
          <w:szCs w:val="22"/>
        </w:rPr>
        <w:t xml:space="preserve">dr Olga Bąk - Instytut Psychologii </w:t>
      </w:r>
      <w:hyperlink r:id="rId15" w:history="1">
        <w:r w:rsidRPr="00B54CF1">
          <w:rPr>
            <w:rStyle w:val="Hipercze"/>
            <w:sz w:val="22"/>
            <w:szCs w:val="22"/>
          </w:rPr>
          <w:t>olga.bak@uwr.edu.pl</w:t>
        </w:r>
      </w:hyperlink>
    </w:p>
    <w:p w:rsidR="0049186D" w:rsidRDefault="0049186D" w:rsidP="00BA64B2">
      <w:pPr>
        <w:rPr>
          <w:sz w:val="22"/>
          <w:szCs w:val="22"/>
        </w:rPr>
      </w:pPr>
    </w:p>
    <w:p w:rsidR="0049186D" w:rsidRDefault="0049186D" w:rsidP="00BA64B2">
      <w:pPr>
        <w:rPr>
          <w:sz w:val="22"/>
          <w:szCs w:val="22"/>
        </w:rPr>
      </w:pPr>
      <w:r>
        <w:rPr>
          <w:sz w:val="22"/>
          <w:szCs w:val="22"/>
        </w:rPr>
        <w:t xml:space="preserve">dr Marta Kochan-Wójcik - Instytut Psychologii </w:t>
      </w:r>
      <w:hyperlink r:id="rId16" w:history="1">
        <w:r w:rsidRPr="00B54CF1">
          <w:rPr>
            <w:rStyle w:val="Hipercze"/>
            <w:sz w:val="22"/>
            <w:szCs w:val="22"/>
          </w:rPr>
          <w:t>marta.kochan-wojcik@uwr.edu.pl</w:t>
        </w:r>
      </w:hyperlink>
    </w:p>
    <w:p w:rsidR="0049186D" w:rsidRDefault="0049186D" w:rsidP="00BA64B2">
      <w:pPr>
        <w:rPr>
          <w:sz w:val="22"/>
          <w:szCs w:val="22"/>
        </w:rPr>
      </w:pPr>
    </w:p>
    <w:p w:rsidR="0049186D" w:rsidRDefault="0049186D" w:rsidP="00BA64B2">
      <w:pPr>
        <w:rPr>
          <w:sz w:val="22"/>
          <w:szCs w:val="22"/>
        </w:rPr>
      </w:pPr>
      <w:r>
        <w:rPr>
          <w:sz w:val="22"/>
          <w:szCs w:val="22"/>
        </w:rPr>
        <w:t xml:space="preserve">dr Mirosław Marczyk - Katedra Etnologii  i Antropologii Kulturowej  </w:t>
      </w:r>
      <w:hyperlink r:id="rId17" w:history="1">
        <w:r w:rsidRPr="00B54CF1">
          <w:rPr>
            <w:rStyle w:val="Hipercze"/>
            <w:sz w:val="22"/>
            <w:szCs w:val="22"/>
          </w:rPr>
          <w:t>miroslaw.marczyk@uwr.edu.pl</w:t>
        </w:r>
      </w:hyperlink>
    </w:p>
    <w:p w:rsidR="0049186D" w:rsidRDefault="0049186D" w:rsidP="00BA64B2">
      <w:pPr>
        <w:rPr>
          <w:sz w:val="22"/>
          <w:szCs w:val="22"/>
        </w:rPr>
      </w:pPr>
    </w:p>
    <w:p w:rsidR="0049186D" w:rsidRDefault="0049186D" w:rsidP="00BA64B2">
      <w:pPr>
        <w:rPr>
          <w:sz w:val="22"/>
          <w:szCs w:val="22"/>
        </w:rPr>
      </w:pPr>
      <w:r>
        <w:rPr>
          <w:sz w:val="22"/>
          <w:szCs w:val="22"/>
        </w:rPr>
        <w:t xml:space="preserve">dr Alina Żurek - Wydziałowy Koordynator ds. Osób Niepełnosprawnych </w:t>
      </w:r>
      <w:hyperlink r:id="rId18" w:history="1">
        <w:r w:rsidRPr="00B54CF1">
          <w:rPr>
            <w:rStyle w:val="Hipercze"/>
            <w:sz w:val="22"/>
            <w:szCs w:val="22"/>
          </w:rPr>
          <w:t>alina.zurek@uwr.edu.pl</w:t>
        </w:r>
      </w:hyperlink>
    </w:p>
    <w:p w:rsidR="0049186D" w:rsidRDefault="0049186D" w:rsidP="00BA64B2">
      <w:pPr>
        <w:rPr>
          <w:sz w:val="22"/>
          <w:szCs w:val="22"/>
        </w:rPr>
      </w:pPr>
    </w:p>
    <w:p w:rsidR="0049186D" w:rsidRDefault="0049186D" w:rsidP="00BA64B2">
      <w:pPr>
        <w:rPr>
          <w:sz w:val="22"/>
          <w:szCs w:val="22"/>
        </w:rPr>
      </w:pPr>
      <w:r>
        <w:rPr>
          <w:sz w:val="22"/>
          <w:szCs w:val="22"/>
        </w:rPr>
        <w:t>dr Elżbieta Jezierska-</w:t>
      </w:r>
      <w:proofErr w:type="spellStart"/>
      <w:r>
        <w:rPr>
          <w:sz w:val="22"/>
          <w:szCs w:val="22"/>
        </w:rPr>
        <w:t>Wiejak</w:t>
      </w:r>
      <w:proofErr w:type="spellEnd"/>
      <w:r>
        <w:rPr>
          <w:sz w:val="22"/>
          <w:szCs w:val="22"/>
        </w:rPr>
        <w:t xml:space="preserve">  - Wydziałowy Koordynator ds. Osób Uzdolnionych  </w:t>
      </w:r>
    </w:p>
    <w:p w:rsidR="0049186D" w:rsidRDefault="00E16093" w:rsidP="00BA64B2">
      <w:pPr>
        <w:rPr>
          <w:sz w:val="22"/>
          <w:szCs w:val="22"/>
        </w:rPr>
      </w:pPr>
      <w:hyperlink r:id="rId19" w:history="1">
        <w:r w:rsidR="0049186D" w:rsidRPr="00B16F23">
          <w:rPr>
            <w:rStyle w:val="Hipercze"/>
            <w:sz w:val="22"/>
            <w:szCs w:val="22"/>
          </w:rPr>
          <w:t>elzbieta.jezierska-wiejak@uwr.edu.pl</w:t>
        </w:r>
      </w:hyperlink>
    </w:p>
    <w:p w:rsidR="0049186D" w:rsidRDefault="0049186D" w:rsidP="00BA64B2">
      <w:pPr>
        <w:rPr>
          <w:sz w:val="22"/>
          <w:szCs w:val="22"/>
        </w:rPr>
      </w:pPr>
    </w:p>
    <w:p w:rsidR="00E16093" w:rsidRDefault="0049186D" w:rsidP="00BA64B2">
      <w:pPr>
        <w:rPr>
          <w:sz w:val="22"/>
          <w:szCs w:val="22"/>
        </w:rPr>
      </w:pPr>
      <w:r>
        <w:rPr>
          <w:sz w:val="22"/>
          <w:szCs w:val="22"/>
        </w:rPr>
        <w:t>mgr Joanna Tomaszewska  -  przedstawicielka doktorantów; studia Nauki o kulturze</w:t>
      </w:r>
    </w:p>
    <w:p w:rsidR="0049186D" w:rsidRDefault="00E16093" w:rsidP="00BA64B2">
      <w:pPr>
        <w:rPr>
          <w:rStyle w:val="Hipercze"/>
          <w:sz w:val="22"/>
          <w:szCs w:val="22"/>
        </w:rPr>
      </w:pPr>
      <w:hyperlink r:id="rId20" w:history="1">
        <w:r w:rsidR="0049186D" w:rsidRPr="00B006BF">
          <w:rPr>
            <w:rStyle w:val="Hipercze"/>
            <w:sz w:val="22"/>
            <w:szCs w:val="22"/>
          </w:rPr>
          <w:t>joanna.tomaszewska@uwr.edu.pl</w:t>
        </w:r>
      </w:hyperlink>
    </w:p>
    <w:p w:rsidR="0049186D" w:rsidRDefault="0049186D" w:rsidP="00BA64B2">
      <w:pPr>
        <w:rPr>
          <w:sz w:val="22"/>
          <w:szCs w:val="22"/>
        </w:rPr>
      </w:pPr>
    </w:p>
    <w:p w:rsidR="00E16093" w:rsidRDefault="00E16093" w:rsidP="00BA64B2">
      <w:pPr>
        <w:rPr>
          <w:sz w:val="22"/>
          <w:szCs w:val="22"/>
        </w:rPr>
      </w:pPr>
      <w:r>
        <w:rPr>
          <w:sz w:val="22"/>
          <w:szCs w:val="22"/>
        </w:rPr>
        <w:t>Magdalena Borowiec- przedstawicielka studentów;</w:t>
      </w:r>
      <w:bookmarkStart w:id="0" w:name="_GoBack"/>
      <w:bookmarkEnd w:id="0"/>
      <w:r>
        <w:rPr>
          <w:sz w:val="22"/>
          <w:szCs w:val="22"/>
        </w:rPr>
        <w:t xml:space="preserve"> Instytut Psychologii</w:t>
      </w:r>
    </w:p>
    <w:p w:rsidR="00E16093" w:rsidRDefault="00E16093" w:rsidP="00BA64B2">
      <w:pPr>
        <w:rPr>
          <w:sz w:val="22"/>
          <w:szCs w:val="22"/>
        </w:rPr>
      </w:pPr>
    </w:p>
    <w:p w:rsidR="0049186D" w:rsidRDefault="0049186D" w:rsidP="00BA64B2">
      <w:pPr>
        <w:rPr>
          <w:sz w:val="22"/>
          <w:szCs w:val="22"/>
        </w:rPr>
      </w:pPr>
      <w:r>
        <w:rPr>
          <w:sz w:val="22"/>
          <w:szCs w:val="22"/>
        </w:rPr>
        <w:t xml:space="preserve">mgr Izabela Koziej - Dyrektor IX LO im. Juliusza Słowackiego we Wrocławiu </w:t>
      </w:r>
      <w:hyperlink r:id="rId21" w:history="1">
        <w:r>
          <w:rPr>
            <w:rStyle w:val="Hipercze"/>
            <w:sz w:val="22"/>
            <w:szCs w:val="22"/>
          </w:rPr>
          <w:t>dyrektor@lo9.wroc.pl</w:t>
        </w:r>
      </w:hyperlink>
    </w:p>
    <w:p w:rsidR="0049186D" w:rsidRDefault="00E16093" w:rsidP="00BA64B2">
      <w:pPr>
        <w:rPr>
          <w:sz w:val="22"/>
          <w:szCs w:val="22"/>
        </w:rPr>
      </w:pPr>
      <w:hyperlink r:id="rId22" w:history="1">
        <w:r w:rsidR="0049186D">
          <w:rPr>
            <w:rStyle w:val="Hipercze"/>
            <w:sz w:val="22"/>
            <w:szCs w:val="22"/>
          </w:rPr>
          <w:t>sekretariat@lo9.wroc.pl</w:t>
        </w:r>
      </w:hyperlink>
    </w:p>
    <w:p w:rsidR="0049186D" w:rsidRDefault="0049186D" w:rsidP="00BA64B2">
      <w:pPr>
        <w:rPr>
          <w:sz w:val="22"/>
          <w:szCs w:val="22"/>
        </w:rPr>
      </w:pPr>
      <w:r>
        <w:rPr>
          <w:sz w:val="22"/>
          <w:szCs w:val="22"/>
        </w:rPr>
        <w:t>przedstawiciel interesariuszy zewnętrznych</w:t>
      </w:r>
    </w:p>
    <w:p w:rsidR="0049186D" w:rsidRDefault="0049186D" w:rsidP="00BA64B2">
      <w:pPr>
        <w:rPr>
          <w:sz w:val="22"/>
          <w:szCs w:val="22"/>
        </w:rPr>
      </w:pPr>
      <w:r>
        <w:rPr>
          <w:sz w:val="22"/>
          <w:szCs w:val="22"/>
        </w:rPr>
        <w:t xml:space="preserve">tel. 71 343-60-17 </w:t>
      </w:r>
      <w:proofErr w:type="spellStart"/>
      <w:r>
        <w:rPr>
          <w:sz w:val="22"/>
          <w:szCs w:val="22"/>
        </w:rPr>
        <w:t>wewn</w:t>
      </w:r>
      <w:proofErr w:type="spellEnd"/>
      <w:r>
        <w:rPr>
          <w:sz w:val="22"/>
          <w:szCs w:val="22"/>
        </w:rPr>
        <w:t>. 32; 48</w:t>
      </w:r>
    </w:p>
    <w:p w:rsidR="0049186D" w:rsidRDefault="0049186D" w:rsidP="00BA64B2">
      <w:pPr>
        <w:rPr>
          <w:sz w:val="22"/>
          <w:szCs w:val="22"/>
        </w:rPr>
      </w:pPr>
    </w:p>
    <w:p w:rsidR="0049186D" w:rsidRDefault="0049186D" w:rsidP="00BA64B2">
      <w:pPr>
        <w:rPr>
          <w:sz w:val="22"/>
          <w:szCs w:val="22"/>
        </w:rPr>
      </w:pPr>
      <w:r>
        <w:rPr>
          <w:sz w:val="22"/>
          <w:szCs w:val="22"/>
        </w:rPr>
        <w:t>mgr Alicja Szatkowska – Prezes Milickiego Stowarzyszenia Pomocy Dzieciom i Osobom Niepełnosprawnym w Miliczu - przedstawiciel interesariuszy zewnętrznych</w:t>
      </w:r>
    </w:p>
    <w:p w:rsidR="0049186D" w:rsidRDefault="00E16093" w:rsidP="00BA64B2">
      <w:pPr>
        <w:rPr>
          <w:rStyle w:val="Hipercze"/>
          <w:sz w:val="22"/>
          <w:szCs w:val="22"/>
        </w:rPr>
      </w:pPr>
      <w:hyperlink r:id="rId23" w:history="1">
        <w:r w:rsidR="0049186D">
          <w:rPr>
            <w:rStyle w:val="Hipercze"/>
            <w:sz w:val="22"/>
            <w:szCs w:val="22"/>
          </w:rPr>
          <w:t>biuro@mspdion.org.pl</w:t>
        </w:r>
      </w:hyperlink>
    </w:p>
    <w:p w:rsidR="0049186D" w:rsidRDefault="0049186D" w:rsidP="00BA64B2">
      <w:pPr>
        <w:rPr>
          <w:rStyle w:val="Hipercze"/>
          <w:sz w:val="22"/>
          <w:szCs w:val="22"/>
        </w:rPr>
      </w:pPr>
    </w:p>
    <w:p w:rsidR="0049186D" w:rsidRDefault="0049186D" w:rsidP="00BA64B2">
      <w:pPr>
        <w:rPr>
          <w:rStyle w:val="Hipercze"/>
          <w:color w:val="auto"/>
          <w:sz w:val="22"/>
          <w:szCs w:val="22"/>
          <w:u w:val="none"/>
        </w:rPr>
      </w:pPr>
      <w:r w:rsidRPr="00800E3E">
        <w:rPr>
          <w:rStyle w:val="Hipercze"/>
          <w:color w:val="auto"/>
          <w:sz w:val="22"/>
          <w:szCs w:val="22"/>
          <w:u w:val="none"/>
        </w:rPr>
        <w:t xml:space="preserve">mgr Ewa </w:t>
      </w:r>
      <w:proofErr w:type="spellStart"/>
      <w:r>
        <w:rPr>
          <w:rStyle w:val="Hipercze"/>
          <w:color w:val="auto"/>
          <w:sz w:val="22"/>
          <w:szCs w:val="22"/>
          <w:u w:val="none"/>
        </w:rPr>
        <w:t>Skrzywanek</w:t>
      </w:r>
      <w:proofErr w:type="spellEnd"/>
      <w:r>
        <w:rPr>
          <w:rStyle w:val="Hipercze"/>
          <w:color w:val="auto"/>
          <w:sz w:val="22"/>
          <w:szCs w:val="22"/>
          <w:u w:val="none"/>
        </w:rPr>
        <w:t xml:space="preserve"> – doradca metodyczny w zakresie przedmiotów:  historia, edukacja  regionalna </w:t>
      </w:r>
    </w:p>
    <w:p w:rsidR="0049186D" w:rsidRPr="00800E3E" w:rsidRDefault="0049186D" w:rsidP="00BA64B2">
      <w:pPr>
        <w:rPr>
          <w:rStyle w:val="Hipercze"/>
          <w:color w:val="auto"/>
          <w:sz w:val="22"/>
          <w:szCs w:val="22"/>
          <w:u w:val="none"/>
        </w:rPr>
      </w:pPr>
      <w:r>
        <w:rPr>
          <w:rStyle w:val="Hipercze"/>
          <w:color w:val="auto"/>
          <w:sz w:val="22"/>
          <w:szCs w:val="22"/>
          <w:u w:val="none"/>
        </w:rPr>
        <w:t>i patriotyczna, Wrocławskie Centrum Doskonalenia Nauczycieli</w:t>
      </w:r>
    </w:p>
    <w:p w:rsidR="0049186D" w:rsidRPr="004322E5" w:rsidRDefault="00E16093">
      <w:pPr>
        <w:rPr>
          <w:color w:val="0000FF"/>
          <w:sz w:val="22"/>
          <w:szCs w:val="22"/>
          <w:u w:val="single"/>
        </w:rPr>
      </w:pPr>
      <w:hyperlink r:id="rId24" w:history="1">
        <w:r w:rsidR="0049186D" w:rsidRPr="000E4BB9">
          <w:rPr>
            <w:rStyle w:val="Hipercze"/>
            <w:sz w:val="22"/>
            <w:szCs w:val="22"/>
          </w:rPr>
          <w:t>ewaskrzywanek@op.pl</w:t>
        </w:r>
      </w:hyperlink>
    </w:p>
    <w:sectPr w:rsidR="0049186D" w:rsidRPr="004322E5" w:rsidSect="00EA0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B2"/>
    <w:rsid w:val="00073B57"/>
    <w:rsid w:val="000B3474"/>
    <w:rsid w:val="000E4BB9"/>
    <w:rsid w:val="002212C1"/>
    <w:rsid w:val="00246A9E"/>
    <w:rsid w:val="00251DCE"/>
    <w:rsid w:val="00293DDC"/>
    <w:rsid w:val="002A443F"/>
    <w:rsid w:val="003429C6"/>
    <w:rsid w:val="004322E5"/>
    <w:rsid w:val="0049186D"/>
    <w:rsid w:val="004B76EE"/>
    <w:rsid w:val="00526C62"/>
    <w:rsid w:val="006A7AD2"/>
    <w:rsid w:val="006E7432"/>
    <w:rsid w:val="00700AC5"/>
    <w:rsid w:val="007245C8"/>
    <w:rsid w:val="007A361A"/>
    <w:rsid w:val="00800E3E"/>
    <w:rsid w:val="008B1C90"/>
    <w:rsid w:val="008B7233"/>
    <w:rsid w:val="009107CC"/>
    <w:rsid w:val="00955E0D"/>
    <w:rsid w:val="00B006BF"/>
    <w:rsid w:val="00B16F23"/>
    <w:rsid w:val="00B54CF1"/>
    <w:rsid w:val="00BA64B2"/>
    <w:rsid w:val="00C52C0D"/>
    <w:rsid w:val="00CD2776"/>
    <w:rsid w:val="00CD634B"/>
    <w:rsid w:val="00E16093"/>
    <w:rsid w:val="00E75560"/>
    <w:rsid w:val="00E92F14"/>
    <w:rsid w:val="00EA0774"/>
    <w:rsid w:val="00EA0BF8"/>
    <w:rsid w:val="00EC4AA5"/>
    <w:rsid w:val="00EE2386"/>
    <w:rsid w:val="00FD1241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EDF78"/>
  <w15:docId w15:val="{FA878667-C2E5-4116-96D9-73DDFE39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4B2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A64B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BA64B2"/>
    <w:pPr>
      <w:spacing w:before="100" w:beforeAutospacing="1" w:after="100" w:afterAutospacing="1" w:line="235" w:lineRule="atLeast"/>
    </w:pPr>
    <w:rPr>
      <w:rFonts w:ascii="Arial" w:hAnsi="Arial" w:cs="Arial"/>
      <w:color w:val="595959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rsid w:val="003429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429C6"/>
    <w:rPr>
      <w:rFonts w:ascii="Segoe UI" w:hAnsi="Segoe UI" w:cs="Segoe UI"/>
      <w:sz w:val="18"/>
      <w:szCs w:val="18"/>
      <w:lang w:eastAsia="pl-PL"/>
    </w:rPr>
  </w:style>
  <w:style w:type="character" w:customStyle="1" w:styleId="allowtextselection">
    <w:name w:val="allowtextselection"/>
    <w:basedOn w:val="Domylnaczcionkaakapitu"/>
    <w:uiPriority w:val="99"/>
    <w:rsid w:val="008B7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68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nowosielska-sobel@uwr.edu.pl" TargetMode="External"/><Relationship Id="rId13" Type="http://schemas.openxmlformats.org/officeDocument/2006/relationships/hyperlink" Target="mailto:arkadiusz.wojtyla.@uwr.edu.pl" TargetMode="External"/><Relationship Id="rId18" Type="http://schemas.openxmlformats.org/officeDocument/2006/relationships/hyperlink" Target="mailto:alina.zurek@uwr.edu.p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dyrektor@lo9.wroc.pl" TargetMode="External"/><Relationship Id="rId7" Type="http://schemas.openxmlformats.org/officeDocument/2006/relationships/hyperlink" Target="mailto:wojciech.mrozowicz@uwr.edu.pl" TargetMode="External"/><Relationship Id="rId12" Type="http://schemas.openxmlformats.org/officeDocument/2006/relationships/hyperlink" Target="mailto:renata.tanczuk@uwr.edu.pl" TargetMode="External"/><Relationship Id="rId17" Type="http://schemas.openxmlformats.org/officeDocument/2006/relationships/hyperlink" Target="mailto:miroslaw.marczyk@uwr.edu.p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arta.kochan-wojcik@uwr.edu.pl" TargetMode="External"/><Relationship Id="rId20" Type="http://schemas.openxmlformats.org/officeDocument/2006/relationships/hyperlink" Target="mailto:joanna.tomaszewska@uwr.edu.pl" TargetMode="External"/><Relationship Id="rId1" Type="http://schemas.openxmlformats.org/officeDocument/2006/relationships/styles" Target="styles.xml"/><Relationship Id="rId6" Type="http://schemas.openxmlformats.org/officeDocument/2006/relationships/hyperlink" Target="mailto:grzegorz.strauchold@uwr.edu.pl" TargetMode="External"/><Relationship Id="rId11" Type="http://schemas.openxmlformats.org/officeDocument/2006/relationships/hyperlink" Target="mailto:rafal.nahirny@uwr.edu.pl" TargetMode="External"/><Relationship Id="rId24" Type="http://schemas.openxmlformats.org/officeDocument/2006/relationships/hyperlink" Target="mailto:ewaskrzywanek@op.pl" TargetMode="External"/><Relationship Id="rId5" Type="http://schemas.openxmlformats.org/officeDocument/2006/relationships/hyperlink" Target="mailto:stanislaw.rosik@uwr.edu.pl" TargetMode="External"/><Relationship Id="rId15" Type="http://schemas.openxmlformats.org/officeDocument/2006/relationships/hyperlink" Target="mailto:olga.bak@uwr.edu.pl" TargetMode="External"/><Relationship Id="rId23" Type="http://schemas.openxmlformats.org/officeDocument/2006/relationships/hyperlink" Target="mailto:biuro@mspdion.org.pl" TargetMode="External"/><Relationship Id="rId10" Type="http://schemas.openxmlformats.org/officeDocument/2006/relationships/hyperlink" Target="mailto:miroslaw.piwowarczyk@uwr.edu.pl" TargetMode="External"/><Relationship Id="rId19" Type="http://schemas.openxmlformats.org/officeDocument/2006/relationships/hyperlink" Target="mailto:elzbieta.jezierska-wiejak@uwr.edu.pl" TargetMode="External"/><Relationship Id="rId4" Type="http://schemas.openxmlformats.org/officeDocument/2006/relationships/hyperlink" Target="mailto:alina.czapiga@uwr.edu.pl" TargetMode="External"/><Relationship Id="rId9" Type="http://schemas.openxmlformats.org/officeDocument/2006/relationships/hyperlink" Target="mailto:mateusz.zmudzinski@uwr.edu.pl" TargetMode="External"/><Relationship Id="rId14" Type="http://schemas.openxmlformats.org/officeDocument/2006/relationships/hyperlink" Target="mailto:agnieszka.drozdzewska@uwr.edu.pl" TargetMode="External"/><Relationship Id="rId22" Type="http://schemas.openxmlformats.org/officeDocument/2006/relationships/hyperlink" Target="mailto:sekretariat@lo9.wro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Arek</cp:lastModifiedBy>
  <cp:revision>3</cp:revision>
  <cp:lastPrinted>2016-09-21T07:39:00Z</cp:lastPrinted>
  <dcterms:created xsi:type="dcterms:W3CDTF">2020-11-22T15:49:00Z</dcterms:created>
  <dcterms:modified xsi:type="dcterms:W3CDTF">2020-11-22T16:27:00Z</dcterms:modified>
</cp:coreProperties>
</file>